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73" w:type="dxa"/>
        <w:tblInd w:w="-70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261"/>
        <w:gridCol w:w="1245"/>
        <w:gridCol w:w="1110"/>
        <w:gridCol w:w="729"/>
        <w:gridCol w:w="907"/>
        <w:gridCol w:w="851"/>
        <w:gridCol w:w="921"/>
        <w:gridCol w:w="521"/>
      </w:tblGrid>
      <w:tr w:rsidR="00A476A9" w:rsidRPr="00A476A9" w:rsidTr="00A476A9">
        <w:trPr>
          <w:tblHeader/>
        </w:trPr>
        <w:tc>
          <w:tcPr>
            <w:tcW w:w="10373" w:type="dxa"/>
            <w:gridSpan w:val="10"/>
            <w:tcBorders>
              <w:top w:val="single" w:sz="6" w:space="0" w:color="CAC9C9"/>
              <w:left w:val="nil"/>
              <w:bottom w:val="single" w:sz="12" w:space="0" w:color="CAC9C9"/>
              <w:right w:val="nil"/>
            </w:tcBorders>
            <w:shd w:val="clear" w:color="auto" w:fill="FFFFFF"/>
            <w:vAlign w:val="bottom"/>
            <w:hideMark/>
          </w:tcPr>
          <w:p w:rsidR="00A476A9" w:rsidRPr="00A476A9" w:rsidRDefault="00A476A9" w:rsidP="00A476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รายงานผลการดำเนินงานตามแผนปฏิบัติการป้องกันการทุจริต พ.ศ. </w:t>
            </w:r>
            <w:r w:rsidRPr="00A476A9">
              <w:rPr>
                <w:rFonts w:ascii="TH SarabunPSK" w:eastAsia="Times New Roman" w:hAnsi="TH SarabunPSK" w:cs="TH SarabunPSK"/>
                <w:b/>
                <w:bCs/>
                <w:color w:val="000000"/>
                <w:sz w:val="27"/>
                <w:szCs w:val="27"/>
              </w:rPr>
              <w:t xml:space="preserve">2563 </w:t>
            </w:r>
            <w:r w:rsidRPr="00A476A9">
              <w:rPr>
                <w:rFonts w:ascii="TH SarabunPSK" w:eastAsia="Times New Roman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ของ องค์การบริหารส่วนตำบลขามสมบูรณ์ รอบ </w:t>
            </w:r>
            <w:r w:rsidRPr="00A476A9">
              <w:rPr>
                <w:rFonts w:ascii="TH SarabunPSK" w:eastAsia="Times New Roman" w:hAnsi="TH SarabunPSK" w:cs="TH SarabunPSK"/>
                <w:b/>
                <w:bCs/>
                <w:color w:val="000000"/>
                <w:sz w:val="27"/>
                <w:szCs w:val="27"/>
              </w:rPr>
              <w:t xml:space="preserve">12 </w:t>
            </w:r>
            <w:r w:rsidRPr="00A476A9">
              <w:rPr>
                <w:rFonts w:ascii="TH SarabunPSK" w:eastAsia="Times New Roman" w:hAnsi="TH SarabunPSK" w:cs="TH SarabunPSK"/>
                <w:b/>
                <w:bCs/>
                <w:color w:val="000000"/>
                <w:sz w:val="27"/>
                <w:szCs w:val="27"/>
                <w:cs/>
              </w:rPr>
              <w:t>เดือน</w:t>
            </w:r>
          </w:p>
        </w:tc>
      </w:tr>
      <w:tr w:rsidR="00A476A9" w:rsidRPr="00A476A9" w:rsidTr="00A476A9">
        <w:trPr>
          <w:tblHeader/>
        </w:trPr>
        <w:tc>
          <w:tcPr>
            <w:tcW w:w="567" w:type="dxa"/>
            <w:vMerge w:val="restart"/>
            <w:tcBorders>
              <w:top w:val="single" w:sz="6" w:space="0" w:color="CAC9C9"/>
              <w:left w:val="nil"/>
              <w:bottom w:val="single" w:sz="12" w:space="0" w:color="CAC9C9"/>
              <w:right w:val="nil"/>
            </w:tcBorders>
            <w:shd w:val="clear" w:color="auto" w:fill="FFFFFF"/>
            <w:vAlign w:val="center"/>
            <w:hideMark/>
          </w:tcPr>
          <w:p w:rsidR="00A476A9" w:rsidRPr="00A476A9" w:rsidRDefault="00A476A9" w:rsidP="00A476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b/>
                <w:bCs/>
                <w:color w:val="000000"/>
                <w:sz w:val="27"/>
                <w:szCs w:val="27"/>
                <w:cs/>
              </w:rPr>
              <w:t>ลำดับ</w:t>
            </w:r>
          </w:p>
        </w:tc>
        <w:tc>
          <w:tcPr>
            <w:tcW w:w="3261" w:type="dxa"/>
            <w:vMerge w:val="restart"/>
            <w:tcBorders>
              <w:top w:val="single" w:sz="6" w:space="0" w:color="CAC9C9"/>
              <w:left w:val="nil"/>
              <w:bottom w:val="single" w:sz="12" w:space="0" w:color="CAC9C9"/>
              <w:right w:val="nil"/>
            </w:tcBorders>
            <w:shd w:val="clear" w:color="auto" w:fill="FFFFFF"/>
            <w:vAlign w:val="center"/>
            <w:hideMark/>
          </w:tcPr>
          <w:p w:rsidR="00A476A9" w:rsidRPr="00A476A9" w:rsidRDefault="00A476A9" w:rsidP="00A476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b/>
                <w:bCs/>
                <w:color w:val="000000"/>
                <w:sz w:val="27"/>
                <w:szCs w:val="27"/>
                <w:cs/>
              </w:rPr>
              <w:t>รายการโครงการ (ตั้งต้น)</w:t>
            </w:r>
          </w:p>
        </w:tc>
        <w:tc>
          <w:tcPr>
            <w:tcW w:w="261" w:type="dxa"/>
            <w:vMerge w:val="restart"/>
            <w:tcBorders>
              <w:top w:val="single" w:sz="6" w:space="0" w:color="CAC9C9"/>
              <w:left w:val="nil"/>
              <w:bottom w:val="single" w:sz="12" w:space="0" w:color="CAC9C9"/>
              <w:right w:val="nil"/>
            </w:tcBorders>
            <w:shd w:val="clear" w:color="auto" w:fill="FFFFFF"/>
            <w:vAlign w:val="center"/>
            <w:hideMark/>
          </w:tcPr>
          <w:p w:rsidR="00A476A9" w:rsidRPr="00A476A9" w:rsidRDefault="00A476A9" w:rsidP="00A476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b/>
                <w:bCs/>
                <w:color w:val="000000"/>
                <w:sz w:val="27"/>
                <w:szCs w:val="27"/>
                <w:cs/>
              </w:rPr>
              <w:t>มิติ</w:t>
            </w:r>
          </w:p>
        </w:tc>
        <w:tc>
          <w:tcPr>
            <w:tcW w:w="1245" w:type="dxa"/>
            <w:vMerge w:val="restart"/>
            <w:tcBorders>
              <w:top w:val="single" w:sz="6" w:space="0" w:color="CAC9C9"/>
              <w:left w:val="nil"/>
              <w:bottom w:val="single" w:sz="12" w:space="0" w:color="CAC9C9"/>
              <w:right w:val="nil"/>
            </w:tcBorders>
            <w:shd w:val="clear" w:color="auto" w:fill="FFFFFF"/>
            <w:vAlign w:val="center"/>
            <w:hideMark/>
          </w:tcPr>
          <w:p w:rsidR="00A476A9" w:rsidRPr="00A476A9" w:rsidRDefault="00A476A9" w:rsidP="00A476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b/>
                <w:bCs/>
                <w:color w:val="000000"/>
                <w:sz w:val="27"/>
                <w:szCs w:val="27"/>
                <w:cs/>
              </w:rPr>
              <w:t>งบประมาณ</w:t>
            </w:r>
            <w:r w:rsidRPr="00A476A9">
              <w:rPr>
                <w:rFonts w:ascii="TH SarabunPSK" w:eastAsia="Times New Roman" w:hAnsi="TH SarabunPSK" w:cs="TH SarabunPSK"/>
                <w:b/>
                <w:bCs/>
                <w:color w:val="000000"/>
                <w:sz w:val="27"/>
                <w:szCs w:val="27"/>
              </w:rPr>
              <w:br/>
              <w:t>(</w:t>
            </w:r>
            <w:r w:rsidRPr="00A476A9">
              <w:rPr>
                <w:rFonts w:ascii="TH SarabunPSK" w:eastAsia="Times New Roman" w:hAnsi="TH SarabunPSK" w:cs="TH SarabunPSK"/>
                <w:b/>
                <w:bCs/>
                <w:color w:val="000000"/>
                <w:sz w:val="27"/>
                <w:szCs w:val="27"/>
                <w:cs/>
              </w:rPr>
              <w:t>บาท)</w:t>
            </w:r>
          </w:p>
        </w:tc>
        <w:tc>
          <w:tcPr>
            <w:tcW w:w="1110" w:type="dxa"/>
            <w:vMerge w:val="restart"/>
            <w:tcBorders>
              <w:top w:val="single" w:sz="6" w:space="0" w:color="CAC9C9"/>
              <w:left w:val="nil"/>
              <w:bottom w:val="single" w:sz="12" w:space="0" w:color="CAC9C9"/>
              <w:right w:val="nil"/>
            </w:tcBorders>
            <w:shd w:val="clear" w:color="auto" w:fill="FFFFFF"/>
            <w:vAlign w:val="center"/>
            <w:hideMark/>
          </w:tcPr>
          <w:p w:rsidR="00A476A9" w:rsidRPr="00A476A9" w:rsidRDefault="00A476A9" w:rsidP="00A476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b/>
                <w:bCs/>
                <w:color w:val="000000"/>
                <w:sz w:val="27"/>
                <w:szCs w:val="27"/>
                <w:cs/>
              </w:rPr>
              <w:t>เบิกจ่าย</w:t>
            </w:r>
            <w:r w:rsidRPr="00A476A9">
              <w:rPr>
                <w:rFonts w:ascii="TH SarabunPSK" w:eastAsia="Times New Roman" w:hAnsi="TH SarabunPSK" w:cs="TH SarabunPSK"/>
                <w:b/>
                <w:bCs/>
                <w:color w:val="000000"/>
                <w:sz w:val="27"/>
                <w:szCs w:val="27"/>
              </w:rPr>
              <w:br/>
              <w:t>(</w:t>
            </w:r>
            <w:r w:rsidRPr="00A476A9">
              <w:rPr>
                <w:rFonts w:ascii="TH SarabunPSK" w:eastAsia="Times New Roman" w:hAnsi="TH SarabunPSK" w:cs="TH SarabunPSK"/>
                <w:b/>
                <w:bCs/>
                <w:color w:val="000000"/>
                <w:sz w:val="27"/>
                <w:szCs w:val="27"/>
                <w:cs/>
              </w:rPr>
              <w:t>บาท)</w:t>
            </w:r>
          </w:p>
        </w:tc>
        <w:tc>
          <w:tcPr>
            <w:tcW w:w="3408" w:type="dxa"/>
            <w:gridSpan w:val="4"/>
            <w:tcBorders>
              <w:top w:val="single" w:sz="6" w:space="0" w:color="CAC9C9"/>
              <w:left w:val="nil"/>
              <w:bottom w:val="single" w:sz="12" w:space="0" w:color="CAC9C9"/>
              <w:right w:val="nil"/>
            </w:tcBorders>
            <w:shd w:val="clear" w:color="auto" w:fill="FFFFFF"/>
            <w:vAlign w:val="center"/>
            <w:hideMark/>
          </w:tcPr>
          <w:p w:rsidR="00A476A9" w:rsidRPr="00A476A9" w:rsidRDefault="00A476A9" w:rsidP="00A476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b/>
                <w:bCs/>
                <w:color w:val="000000"/>
                <w:sz w:val="27"/>
                <w:szCs w:val="27"/>
                <w:cs/>
              </w:rPr>
              <w:t>สถานะ</w:t>
            </w:r>
          </w:p>
        </w:tc>
        <w:tc>
          <w:tcPr>
            <w:tcW w:w="521" w:type="dxa"/>
            <w:vMerge w:val="restart"/>
            <w:tcBorders>
              <w:top w:val="single" w:sz="6" w:space="0" w:color="CAC9C9"/>
              <w:left w:val="nil"/>
              <w:bottom w:val="single" w:sz="12" w:space="0" w:color="CAC9C9"/>
              <w:right w:val="nil"/>
            </w:tcBorders>
            <w:shd w:val="clear" w:color="auto" w:fill="FFFFFF"/>
            <w:vAlign w:val="center"/>
            <w:hideMark/>
          </w:tcPr>
          <w:p w:rsidR="00A476A9" w:rsidRPr="00A476A9" w:rsidRDefault="00A476A9" w:rsidP="00A476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b/>
                <w:bCs/>
                <w:color w:val="000000"/>
                <w:sz w:val="27"/>
                <w:szCs w:val="27"/>
                <w:cs/>
              </w:rPr>
              <w:t>หมายเหตุ</w:t>
            </w:r>
          </w:p>
        </w:tc>
      </w:tr>
      <w:tr w:rsidR="00A476A9" w:rsidRPr="00A476A9" w:rsidTr="00A476A9">
        <w:trPr>
          <w:tblHeader/>
        </w:trPr>
        <w:tc>
          <w:tcPr>
            <w:tcW w:w="567" w:type="dxa"/>
            <w:vMerge/>
            <w:tcBorders>
              <w:top w:val="single" w:sz="6" w:space="0" w:color="CAC9C9"/>
              <w:left w:val="nil"/>
              <w:bottom w:val="single" w:sz="12" w:space="0" w:color="CAC9C9"/>
              <w:right w:val="nil"/>
            </w:tcBorders>
            <w:shd w:val="clear" w:color="auto" w:fill="FFFFFF"/>
            <w:vAlign w:val="center"/>
            <w:hideMark/>
          </w:tcPr>
          <w:p w:rsidR="00A476A9" w:rsidRPr="00A476A9" w:rsidRDefault="00A476A9" w:rsidP="00A476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3261" w:type="dxa"/>
            <w:vMerge/>
            <w:tcBorders>
              <w:top w:val="single" w:sz="6" w:space="0" w:color="CAC9C9"/>
              <w:left w:val="nil"/>
              <w:bottom w:val="single" w:sz="12" w:space="0" w:color="CAC9C9"/>
              <w:right w:val="nil"/>
            </w:tcBorders>
            <w:shd w:val="clear" w:color="auto" w:fill="FFFFFF"/>
            <w:vAlign w:val="center"/>
            <w:hideMark/>
          </w:tcPr>
          <w:p w:rsidR="00A476A9" w:rsidRPr="00A476A9" w:rsidRDefault="00A476A9" w:rsidP="00A476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261" w:type="dxa"/>
            <w:vMerge/>
            <w:tcBorders>
              <w:top w:val="single" w:sz="6" w:space="0" w:color="CAC9C9"/>
              <w:left w:val="nil"/>
              <w:bottom w:val="single" w:sz="12" w:space="0" w:color="CAC9C9"/>
              <w:right w:val="nil"/>
            </w:tcBorders>
            <w:shd w:val="clear" w:color="auto" w:fill="FFFFFF"/>
            <w:vAlign w:val="center"/>
            <w:hideMark/>
          </w:tcPr>
          <w:p w:rsidR="00A476A9" w:rsidRPr="00A476A9" w:rsidRDefault="00A476A9" w:rsidP="00A476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245" w:type="dxa"/>
            <w:vMerge/>
            <w:tcBorders>
              <w:top w:val="single" w:sz="6" w:space="0" w:color="CAC9C9"/>
              <w:left w:val="nil"/>
              <w:bottom w:val="single" w:sz="12" w:space="0" w:color="CAC9C9"/>
              <w:right w:val="nil"/>
            </w:tcBorders>
            <w:shd w:val="clear" w:color="auto" w:fill="FFFFFF"/>
            <w:vAlign w:val="center"/>
            <w:hideMark/>
          </w:tcPr>
          <w:p w:rsidR="00A476A9" w:rsidRPr="00A476A9" w:rsidRDefault="00A476A9" w:rsidP="00A476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110" w:type="dxa"/>
            <w:vMerge/>
            <w:tcBorders>
              <w:top w:val="single" w:sz="6" w:space="0" w:color="CAC9C9"/>
              <w:left w:val="nil"/>
              <w:bottom w:val="single" w:sz="12" w:space="0" w:color="CAC9C9"/>
              <w:right w:val="nil"/>
            </w:tcBorders>
            <w:shd w:val="clear" w:color="auto" w:fill="FFFFFF"/>
            <w:vAlign w:val="center"/>
            <w:hideMark/>
          </w:tcPr>
          <w:p w:rsidR="00A476A9" w:rsidRPr="00A476A9" w:rsidRDefault="00A476A9" w:rsidP="00A476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729" w:type="dxa"/>
            <w:tcBorders>
              <w:top w:val="single" w:sz="6" w:space="0" w:color="CAC9C9"/>
              <w:left w:val="nil"/>
              <w:bottom w:val="single" w:sz="12" w:space="0" w:color="CAC9C9"/>
              <w:right w:val="nil"/>
            </w:tcBorders>
            <w:shd w:val="clear" w:color="auto" w:fill="FFFFFF"/>
            <w:vAlign w:val="bottom"/>
            <w:hideMark/>
          </w:tcPr>
          <w:p w:rsidR="00A476A9" w:rsidRPr="00A476A9" w:rsidRDefault="00A476A9" w:rsidP="00A476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b/>
                <w:bCs/>
                <w:color w:val="000000"/>
                <w:sz w:val="27"/>
                <w:szCs w:val="27"/>
                <w:cs/>
              </w:rPr>
              <w:t>รอรายงาน</w:t>
            </w:r>
          </w:p>
        </w:tc>
        <w:tc>
          <w:tcPr>
            <w:tcW w:w="907" w:type="dxa"/>
            <w:tcBorders>
              <w:top w:val="single" w:sz="6" w:space="0" w:color="CAC9C9"/>
              <w:left w:val="nil"/>
              <w:bottom w:val="single" w:sz="12" w:space="0" w:color="CAC9C9"/>
              <w:right w:val="nil"/>
            </w:tcBorders>
            <w:shd w:val="clear" w:color="auto" w:fill="FFFFFF"/>
            <w:vAlign w:val="bottom"/>
            <w:hideMark/>
          </w:tcPr>
          <w:p w:rsidR="00A476A9" w:rsidRPr="00A476A9" w:rsidRDefault="00A476A9" w:rsidP="00A476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b/>
                <w:bCs/>
                <w:color w:val="000000"/>
                <w:sz w:val="27"/>
                <w:szCs w:val="27"/>
                <w:cs/>
              </w:rPr>
              <w:t>อยู่ระหว่าง</w:t>
            </w:r>
            <w:r w:rsidRPr="00A476A9">
              <w:rPr>
                <w:rFonts w:ascii="TH SarabunPSK" w:eastAsia="Times New Roman" w:hAnsi="TH SarabunPSK" w:cs="TH SarabunPSK"/>
                <w:b/>
                <w:bCs/>
                <w:color w:val="000000"/>
                <w:sz w:val="27"/>
                <w:szCs w:val="27"/>
              </w:rPr>
              <w:br/>
            </w:r>
            <w:r w:rsidRPr="00A476A9">
              <w:rPr>
                <w:rFonts w:ascii="TH SarabunPSK" w:eastAsia="Times New Roman" w:hAnsi="TH SarabunPSK" w:cs="TH SarabunPSK"/>
                <w:b/>
                <w:bCs/>
                <w:color w:val="000000"/>
                <w:sz w:val="27"/>
                <w:szCs w:val="27"/>
                <w:cs/>
              </w:rPr>
              <w:t>ดำเนินการ</w:t>
            </w:r>
          </w:p>
        </w:tc>
        <w:tc>
          <w:tcPr>
            <w:tcW w:w="851" w:type="dxa"/>
            <w:tcBorders>
              <w:top w:val="single" w:sz="6" w:space="0" w:color="CAC9C9"/>
              <w:left w:val="nil"/>
              <w:bottom w:val="single" w:sz="12" w:space="0" w:color="CAC9C9"/>
              <w:right w:val="nil"/>
            </w:tcBorders>
            <w:shd w:val="clear" w:color="auto" w:fill="FFFFFF"/>
            <w:vAlign w:val="bottom"/>
            <w:hideMark/>
          </w:tcPr>
          <w:p w:rsidR="00A476A9" w:rsidRPr="00A476A9" w:rsidRDefault="00A476A9" w:rsidP="00A476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b/>
                <w:bCs/>
                <w:color w:val="000000"/>
                <w:sz w:val="27"/>
                <w:szCs w:val="27"/>
                <w:cs/>
              </w:rPr>
              <w:t>ดำเนินการ</w:t>
            </w:r>
            <w:r w:rsidRPr="00A476A9">
              <w:rPr>
                <w:rFonts w:ascii="TH SarabunPSK" w:eastAsia="Times New Roman" w:hAnsi="TH SarabunPSK" w:cs="TH SarabunPSK"/>
                <w:b/>
                <w:bCs/>
                <w:color w:val="000000"/>
                <w:sz w:val="27"/>
                <w:szCs w:val="27"/>
              </w:rPr>
              <w:br/>
            </w:r>
            <w:r w:rsidRPr="00A476A9">
              <w:rPr>
                <w:rFonts w:ascii="TH SarabunPSK" w:eastAsia="Times New Roman" w:hAnsi="TH SarabunPSK" w:cs="TH SarabunPSK"/>
                <w:b/>
                <w:bCs/>
                <w:color w:val="000000"/>
                <w:sz w:val="27"/>
                <w:szCs w:val="27"/>
                <w:cs/>
              </w:rPr>
              <w:t>แล้วเสร็จ</w:t>
            </w:r>
          </w:p>
        </w:tc>
        <w:tc>
          <w:tcPr>
            <w:tcW w:w="921" w:type="dxa"/>
            <w:tcBorders>
              <w:top w:val="single" w:sz="6" w:space="0" w:color="CAC9C9"/>
              <w:left w:val="nil"/>
              <w:bottom w:val="single" w:sz="12" w:space="0" w:color="CAC9C9"/>
              <w:right w:val="nil"/>
            </w:tcBorders>
            <w:shd w:val="clear" w:color="auto" w:fill="FFFFFF"/>
            <w:vAlign w:val="bottom"/>
            <w:hideMark/>
          </w:tcPr>
          <w:p w:rsidR="00A476A9" w:rsidRPr="00A476A9" w:rsidRDefault="00A476A9" w:rsidP="00A476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b/>
                <w:bCs/>
                <w:color w:val="000000"/>
                <w:sz w:val="27"/>
                <w:szCs w:val="27"/>
                <w:cs/>
              </w:rPr>
              <w:t>ไม่สามารถ</w:t>
            </w:r>
            <w:r w:rsidRPr="00A476A9">
              <w:rPr>
                <w:rFonts w:ascii="TH SarabunPSK" w:eastAsia="Times New Roman" w:hAnsi="TH SarabunPSK" w:cs="TH SarabunPSK"/>
                <w:b/>
                <w:bCs/>
                <w:color w:val="000000"/>
                <w:sz w:val="27"/>
                <w:szCs w:val="27"/>
              </w:rPr>
              <w:br/>
            </w:r>
            <w:r w:rsidRPr="00A476A9">
              <w:rPr>
                <w:rFonts w:ascii="TH SarabunPSK" w:eastAsia="Times New Roman" w:hAnsi="TH SarabunPSK" w:cs="TH SarabunPSK"/>
                <w:b/>
                <w:bCs/>
                <w:color w:val="000000"/>
                <w:sz w:val="27"/>
                <w:szCs w:val="27"/>
                <w:cs/>
              </w:rPr>
              <w:t>ดำเนินการได้</w:t>
            </w:r>
          </w:p>
        </w:tc>
        <w:tc>
          <w:tcPr>
            <w:tcW w:w="521" w:type="dxa"/>
            <w:vMerge/>
            <w:tcBorders>
              <w:top w:val="single" w:sz="6" w:space="0" w:color="CAC9C9"/>
              <w:left w:val="nil"/>
              <w:bottom w:val="single" w:sz="12" w:space="0" w:color="CAC9C9"/>
              <w:right w:val="nil"/>
            </w:tcBorders>
            <w:shd w:val="clear" w:color="auto" w:fill="FFFFFF"/>
            <w:vAlign w:val="center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1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โครงการคุณธรรม จริยธรรมในการปฏิบัติหน้าที่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10,000.00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2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โครงการสมุดความดีพนักงานจ้าง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3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โครงการส่งเสริมคุณธรรมและจริยธรรมในการป้องกันการทุจริต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4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โครงการพัฒนาคุณธรรมจริยธรรม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5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 xml:space="preserve">โครงการ </w:t>
            </w:r>
            <w:proofErr w:type="spellStart"/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อบต</w:t>
            </w:r>
            <w:proofErr w:type="spellEnd"/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.โปร่งใสไม่คอรัปชั่น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10,000.00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6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กิจกรรมการจัดบริการสาธารณะและการบริการประชาชนเพื่อให้เกิดความพึงพอใจแก่ประชาชนโดยทัดเทียมกันและไม่เลือกปฏิบัติ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2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7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มาตรการการสร้างความโปร่งใสในการบริหารงานบุคคล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2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8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 xml:space="preserve">กิจกรรม </w:t>
            </w: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“</w:t>
            </w: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การพัฒนาแผนและกระบวนการจัดหาพัสดุ</w:t>
            </w: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”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2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9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โครงการจ้าง</w:t>
            </w:r>
            <w:proofErr w:type="spellStart"/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สํารวจ</w:t>
            </w:r>
            <w:proofErr w:type="spellEnd"/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ความพึงพอใจของผู้รับบริการ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2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20,000.00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20,000.00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10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มาตรการออก</w:t>
            </w:r>
            <w:proofErr w:type="spellStart"/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คําสั่ง</w:t>
            </w:r>
            <w:proofErr w:type="spellEnd"/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มอบหมายของนายกองค์การบริหารส่วนตำบล ปลัดองค์การบริหารส่วนตำบล และหัวหน้าส่วนราชการ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2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11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 xml:space="preserve">กิจกรรม </w:t>
            </w: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“</w:t>
            </w: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สร้างความโปร่งใสในการใช้จ่ายเงินงบประมาณ</w:t>
            </w: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”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2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12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กิจกรรมการใช้บัตรคิวในการติดต่อราชการ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2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13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 xml:space="preserve">กิจกรรม </w:t>
            </w: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“</w:t>
            </w: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สร้างความโปร่งใสในการพิจารณาเลื่อนขั้นเงินเดือน</w:t>
            </w: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”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2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14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 xml:space="preserve">กิจกรรมเผยแพร่ข้อมูลข่าวสารด้านการจัดซื้อ </w:t>
            </w: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 xml:space="preserve">– </w:t>
            </w: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จัดจ้าง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2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15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 xml:space="preserve">กิจกรรม </w:t>
            </w: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“</w:t>
            </w: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ควบคุมการเบิกจ่ายเงินตามข้อบัญญัติงบประมาณรายจ่าย</w:t>
            </w:r>
            <w:proofErr w:type="spellStart"/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ประจําปี</w:t>
            </w:r>
            <w:proofErr w:type="spellEnd"/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”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2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16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 xml:space="preserve">มาตรการ </w:t>
            </w: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“</w:t>
            </w: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ยกระดับคุณภาพการบริการประชาชน</w:t>
            </w: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”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2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17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กิจกรรมประกาศ</w:t>
            </w:r>
            <w:proofErr w:type="spellStart"/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เจตจํานง</w:t>
            </w:r>
            <w:proofErr w:type="spellEnd"/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ต่อต้านการทุจริตของผู้บริหารองค์การบริหารส่วนตำบลขามสมบูรณ์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2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18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 xml:space="preserve">มาตรการ </w:t>
            </w: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“</w:t>
            </w: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 xml:space="preserve">ปลูกฝังองค์ความรู้ให้มีความเข้าใจเกี่ยวกับ </w:t>
            </w: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Conflict of Interest”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19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โครงการปลูกหญ้าแฝกตามแนวพระราชดำริ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20,000.00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lastRenderedPageBreak/>
              <w:t>20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โครงการเศรษฐกิจพอเพียงตามแนวพระราชดำริ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20,000.00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21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 xml:space="preserve">โครงการ </w:t>
            </w:r>
            <w:proofErr w:type="spellStart"/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อบต</w:t>
            </w:r>
            <w:proofErr w:type="spellEnd"/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.รวมใจ</w:t>
            </w:r>
            <w:proofErr w:type="spellStart"/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ภักดิ์</w:t>
            </w:r>
            <w:proofErr w:type="spellEnd"/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รักษ์พื้นที่สีเขียว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20,000.00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22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มาตรการส่งเสริมการปฏิบัติงานตามประมวลจริยธรรมขององค์การบริหารส่วนตำบลขามสมบูรณ์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23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 xml:space="preserve">มาตรการ </w:t>
            </w: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“</w:t>
            </w: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เสริมสร้างองค์ความรู้ด้านการต่อต้านการทุจริต</w:t>
            </w: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”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24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โครงการเข้าค่ายพุทธบุตรแก่เด็กนักเรียน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70,000.00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25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กิจกรรมให้ความรู้ เรื่อง ผลประโยชน์ทับซ้อนให้กับพนักงานส่วน</w:t>
            </w:r>
            <w:proofErr w:type="spellStart"/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ตําบล</w:t>
            </w:r>
            <w:proofErr w:type="spellEnd"/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และพนักงานจ้างขององค์การบริหารส่วนตำบลขามสมบูรณ์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26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โครงการสร้างภูมิคุ้มกันทางสังคมให้เด็กและเยาวชน</w:t>
            </w:r>
            <w:proofErr w:type="spellStart"/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ตําบล</w:t>
            </w:r>
            <w:proofErr w:type="spellEnd"/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 xml:space="preserve">ขามสมบูรณ์ (กิจกรรม </w:t>
            </w: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“</w:t>
            </w: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โตไปไม่โกง</w:t>
            </w: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”)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10,000.00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27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 xml:space="preserve">มาตรการ </w:t>
            </w: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“</w:t>
            </w: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มาตรการ</w:t>
            </w:r>
            <w:proofErr w:type="spellStart"/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จัดทํา</w:t>
            </w:r>
            <w:proofErr w:type="spellEnd"/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คู่มือการป้องกันผลประโยชน์ทับซ้อน</w:t>
            </w: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”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28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โครงการอนุรักษ์และฟื้นฟูที่สาธารณประโยชน์ในเขตตำบลขามสมบูรณ์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20,000.00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29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โครงการเยาวชนจิตอาสา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10,000.00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30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 xml:space="preserve">กิจกรรม </w:t>
            </w: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“</w:t>
            </w: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การ</w:t>
            </w:r>
            <w:proofErr w:type="spellStart"/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จัดทํา</w:t>
            </w:r>
            <w:proofErr w:type="spellEnd"/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ข้อตกลงการปฏิบัติราชการขององค์การบริหารส่วนตำบลขามสมบูรณ์</w:t>
            </w: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”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2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31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 xml:space="preserve">มาตรการ </w:t>
            </w: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“</w:t>
            </w:r>
            <w:proofErr w:type="spellStart"/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ดําเนินการ</w:t>
            </w:r>
            <w:proofErr w:type="spellEnd"/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เกี่ยวกับเรื่องร้องเรียน กรณีมีบุคคลภายนอกหรือประชาชนกล่าวหาเจ้าหน้าที่ขององค์การบริหารส่วนตำบลขามสมบูรณ์ว่าทุจริตและปฏิบัติราชการตาม</w:t>
            </w:r>
            <w:proofErr w:type="spellStart"/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อํานาจ</w:t>
            </w:r>
            <w:proofErr w:type="spellEnd"/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หน้าที่โดยมิชอบ</w:t>
            </w: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”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2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32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กิจกรรมเชิดชูเกียรติประชาชนผู้มีจิตสาธารณะ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2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33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กิจกรรมการมอบประกาศเกียรติคุณแก่คณะกรรมการชุมชน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2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34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กิจกรรม ให้ความร่วมมือกับหน่วยตรวจสอบที่ได้</w:t>
            </w:r>
            <w:proofErr w:type="spellStart"/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ดําเนินการ</w:t>
            </w:r>
            <w:proofErr w:type="spellEnd"/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ตาม</w:t>
            </w:r>
            <w:proofErr w:type="spellStart"/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อํานาจ</w:t>
            </w:r>
            <w:proofErr w:type="spellEnd"/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 xml:space="preserve">หน้าที่เพื่อการตรวจสอบ ควบคุม ดูแล การปฏิบัติราชการของ </w:t>
            </w:r>
            <w:proofErr w:type="spellStart"/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อบต</w:t>
            </w:r>
            <w:proofErr w:type="spellEnd"/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.ขามสมบูรณ์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2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35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กิจกรรมเชิดชูเกียรติประชาชนผู้ปฏิบัติตามปรัชญาเศรษฐกิจพอเพียง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2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lastRenderedPageBreak/>
              <w:t>36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 xml:space="preserve">มาตรการ </w:t>
            </w: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“</w:t>
            </w: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ให้ความร่วมมือกับหน่วยงานตรวจสอบทั้งภาครัฐและองค์กรอิสระ</w:t>
            </w: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”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2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37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 xml:space="preserve">กิจกรรมยกย่องและเชิดชูเกียรติแก่บุคคล หน่วยงาน องค์กรดีเด่น </w:t>
            </w:r>
            <w:proofErr w:type="spellStart"/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ผู้ทํา</w:t>
            </w:r>
            <w:proofErr w:type="spellEnd"/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คุณประโยชน์หรือเข้าร่วมในกิจกรรมขององค์การบริหารส่วนตำบลขามสมบูรณ์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2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38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 xml:space="preserve">มาตรการ </w:t>
            </w: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“</w:t>
            </w:r>
            <w:proofErr w:type="spellStart"/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จัดทํา</w:t>
            </w:r>
            <w:proofErr w:type="spellEnd"/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ข้อตกลงการปฏิบัติราชการ</w:t>
            </w: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”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2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39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 xml:space="preserve">มาตรการ </w:t>
            </w: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“</w:t>
            </w: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แต่งตั้งผู้รับผิดชอบเกี่ยวกับเรื่องร้องเรียน</w:t>
            </w: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”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2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40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กิจกรรมยกย่องเชิดชูเกียรติหน่วยงาน/บุคคลที่ประพฤติปฏิบัติตนให้เป็นที่ประจักษ์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2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41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กิจกรรมการมอบประกาศเกียรติคุณแก่สตรีดีเด่น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2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42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มาตรการ มอบ</w:t>
            </w:r>
            <w:proofErr w:type="spellStart"/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อํานาจ</w:t>
            </w:r>
            <w:proofErr w:type="spellEnd"/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ของนายกองค์การบริหารส่วนตำบล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2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43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กิจกรรม การลดขั้นตอนการปฏิบัติงาน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2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44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มาตรการ การมอบ</w:t>
            </w:r>
            <w:proofErr w:type="spellStart"/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อํานาจ</w:t>
            </w:r>
            <w:proofErr w:type="spellEnd"/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อนุมัติ อนุญาต สั่งการ เพื่อลดขั้นตอนการปฏิบัติราชการ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2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45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มาตรการมอบ</w:t>
            </w:r>
            <w:proofErr w:type="spellStart"/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อํานาจ</w:t>
            </w:r>
            <w:proofErr w:type="spellEnd"/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 xml:space="preserve">เจ้าพนักงานท้องถิ่นตามพระราชบัญญัติควบคุมอาคาร พ.ศ. </w:t>
            </w: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2522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2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46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กิจกรรมมอบประกาศเกียรติคุณพ่อ-แม่ดีเด่น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2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47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โครงการลดขั้นตอนและระยะเวลาการปฏิบัติราชการ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2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48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มาตรการการออก</w:t>
            </w:r>
            <w:proofErr w:type="spellStart"/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คําสั่ง</w:t>
            </w:r>
            <w:proofErr w:type="spellEnd"/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มอบหมายของนายกองค์การบริหารส่วนตำบล ปลัดองค์การบริหารส่วนตำบล และหัวหน้าส่วนราชการ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2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49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กิจกรรมการประเมินผลการปฏิบัติราชการขององค์การบริหารส่วนตำบลขามสมบูรณ์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3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50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มาตรการตรวจสอบโดยคณะกรรมการประเมินผลการปฏิบัติตามหลักเกณฑ์และวิธีการบริหารกิจการบ้านเมืองที่ดีขององค์การบริหารส่วนตำบลขามสมบูรณ์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3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51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 xml:space="preserve">โครงการ </w:t>
            </w:r>
            <w:proofErr w:type="spellStart"/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อบต</w:t>
            </w:r>
            <w:proofErr w:type="spellEnd"/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.สัญจร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3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30,000.00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9,360.00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52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มาตรการแก้ไขเหตุเดือดร้อน</w:t>
            </w:r>
            <w:proofErr w:type="spellStart"/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รําคาญ</w:t>
            </w:r>
            <w:proofErr w:type="spellEnd"/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 xml:space="preserve"> ด้านการสาธารณสุขและสิ่งแวดล้อม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3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53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กิจกรรม รายงานผลการตรวจสอบข้อเท็จจริงให้ผู้ร้องเรียน/ร้องทุกข์รับทราบ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3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lastRenderedPageBreak/>
              <w:t>54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มาตรการแต่งตั้งคณะกรรมการสนับสนุนการ</w:t>
            </w:r>
            <w:proofErr w:type="spellStart"/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จัดทํา</w:t>
            </w:r>
            <w:proofErr w:type="spellEnd"/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แผนพัฒนาองค์การบริหารส่วนตำบลขามสมบูรณ์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3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55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โครงการจัดทำแผนพัฒนาท้องถิ่นสี่ปี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3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20,000.00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10,850.00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56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โครงการสนับสนุนการจัดทำแผนชุมชน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3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10,000.00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10,850.00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57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มาตรการแต่งตั้งตัวแทนประชาคมเข้าร่วมเป็นคณะกรรมการตรวจรับงานจ้าง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3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58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 xml:space="preserve">มาตรการ </w:t>
            </w: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“</w:t>
            </w: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ปรับปรุงศูนย์ข้อมูลข่าวสารขององค์การบริหารส่วนตำบลขามสมบูรณ์ให้มีประสิทธิภาพมากยิ่งขึ้น</w:t>
            </w: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”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3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59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 xml:space="preserve">กิจกรรม </w:t>
            </w: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“</w:t>
            </w: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การเผยแพร่ข้อมูลข่าวสารด้านการเงิน การคลัง พัสดุ และทรัพย์สินขององค์การบริหารส่วนตำบลขามสมบูรณ์ และการรับเรื่องร้องเรียนเกี่ยวกับการเงินการคลัง</w:t>
            </w: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”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3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60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 xml:space="preserve">กิจกรรม </w:t>
            </w: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“</w:t>
            </w: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การออกระเบียบจัดตั้งศูนย์ข้อมูลข่าวสารขององค์การบริหารส่วนตำบลขามสมบูรณ์</w:t>
            </w: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”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3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61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 xml:space="preserve">มาตรการ </w:t>
            </w: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“</w:t>
            </w: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จัดให้มีช่องทางที่ประชาชนเข้าถึงข้อมูลข่าวสารขององค์การบริหารส่วนตำบลขามสมบูรณ์</w:t>
            </w: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”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3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62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 xml:space="preserve">โครงการประชาสัมพันธ์และเผยแพร่ข้อมูลข่าวสารของ </w:t>
            </w:r>
            <w:proofErr w:type="spellStart"/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อบต</w:t>
            </w:r>
            <w:proofErr w:type="spellEnd"/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.ขามสมบูรณ์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3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60,000.00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63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 xml:space="preserve">กิจกรรม </w:t>
            </w: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“</w:t>
            </w: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 xml:space="preserve">อบรมให้ความรู้ตาม พ.ร.บ. ข้อมูลข่าวสารของราชการ พ.ศ. </w:t>
            </w: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2540”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3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64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 xml:space="preserve">มาตรการ </w:t>
            </w: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“</w:t>
            </w: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เผยแพร่ข้อมูลข่าวสารที่</w:t>
            </w:r>
            <w:proofErr w:type="spellStart"/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สําคัญ</w:t>
            </w:r>
            <w:proofErr w:type="spellEnd"/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และหลากหลาย</w:t>
            </w: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”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3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65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กิจกรรมการ</w:t>
            </w:r>
            <w:proofErr w:type="spellStart"/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ดําเนินงาน</w:t>
            </w:r>
            <w:proofErr w:type="spellEnd"/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 xml:space="preserve">ศูนย์รับเรื่องราวร้องทุกข์ </w:t>
            </w:r>
            <w:proofErr w:type="spellStart"/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อบต</w:t>
            </w:r>
            <w:proofErr w:type="spellEnd"/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.ขามสมบูรณ์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3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66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กิจกรรมการส่งเสริมและพัฒนาศักยภาพสมาชิกสภาท้องถิ่น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20,000.00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67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กิจกรรมส่งเสริมสมาชิกสภาท้องถิ่นให้มีบทบาทในการตรวจสอบการปฏิบัติงานของฝ่ายบริหาร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68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กิจกรรมการมีส่วนร่วมในการปฏิบัติงานของสมาชิกสภาองค์การบริหารส่วน</w:t>
            </w:r>
            <w:proofErr w:type="spellStart"/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ตําบล</w:t>
            </w:r>
            <w:proofErr w:type="spellEnd"/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69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มาตรการเฝ้าระวังการ</w:t>
            </w:r>
            <w:proofErr w:type="spellStart"/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คอร์รัป</w:t>
            </w:r>
            <w:proofErr w:type="spellEnd"/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ชันโดยภาคประชาชน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lastRenderedPageBreak/>
              <w:t>70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กิจกรรมการติดป้ายประชาสัมพันธ์กรณีพบเห็นการทุจริต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3,000.00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71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มาตรการการส่งเสริมและพัฒนาเครือข่ายด้านการป้องกันการทุจริต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72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โครงการ</w:t>
            </w:r>
            <w:proofErr w:type="spellStart"/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จัดทํา</w:t>
            </w:r>
            <w:proofErr w:type="spellEnd"/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รายงานการควบคุมภายใน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73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กิจกรรมติดตามประเมินผลการควบคุมภายใน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74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มาตรการติดตามประเมินผลระบบควบคุมภายในองค์การบริหารส่วนตำบลขามสมบูรณ์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75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 xml:space="preserve">มาตรการส่งเสริมให้ประชาชนมีส่วนร่วม ตรวจสอบ </w:t>
            </w:r>
            <w:proofErr w:type="spellStart"/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กํากับ</w:t>
            </w:r>
            <w:proofErr w:type="spellEnd"/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 xml:space="preserve"> ดูแลการบริหารงานบุคคลเกี่ยวกับการบรรจุแต่งตั้ง การโอน ย้าย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76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กิจกรรมการรายงานผลการใช้จ่ายเงินให้ประชาชนได้รับทราบ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77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กิจกรรมการมีส่วนร่วมของประชาชนในการตรวจสอบการรับ การจ่าย และการใช้ประโยชน์ทรัพย์สินขององค์การบริหารส่วนตำบลขามสมบูรณ์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78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กิจกรรมการจัดหาคณะกรรมการจัดซื้อจัดจ้างจากตัวแทนชุมชน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</w:tr>
      <w:tr w:rsidR="00A476A9" w:rsidRPr="00A476A9" w:rsidTr="00A476A9">
        <w:tc>
          <w:tcPr>
            <w:tcW w:w="56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79</w:t>
            </w:r>
          </w:p>
        </w:tc>
        <w:tc>
          <w:tcPr>
            <w:tcW w:w="3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 xml:space="preserve">: </w:t>
            </w: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 xml:space="preserve">โครงการเพิ่มประสิทธิภาพและประสิทธิผลการปฏิบัติงานของผู้บริหาร สมาชิก </w:t>
            </w:r>
            <w:proofErr w:type="spellStart"/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อบต</w:t>
            </w:r>
            <w:proofErr w:type="spellEnd"/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 xml:space="preserve">.และพนักงาน </w:t>
            </w:r>
            <w:proofErr w:type="spellStart"/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อบต</w:t>
            </w:r>
            <w:proofErr w:type="spellEnd"/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.ขามสมบูรณ์</w:t>
            </w:r>
          </w:p>
        </w:tc>
        <w:tc>
          <w:tcPr>
            <w:tcW w:w="26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300,000.00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🗹</w:t>
            </w: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</w:tr>
      <w:tr w:rsidR="00A476A9" w:rsidRPr="00A476A9" w:rsidTr="00A476A9">
        <w:tc>
          <w:tcPr>
            <w:tcW w:w="4089" w:type="dxa"/>
            <w:gridSpan w:val="3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b/>
                <w:bCs/>
                <w:color w:val="000000"/>
                <w:sz w:val="27"/>
                <w:szCs w:val="27"/>
                <w:cs/>
              </w:rPr>
              <w:t>รวมทั้งสิ้น</w:t>
            </w:r>
          </w:p>
        </w:tc>
        <w:tc>
          <w:tcPr>
            <w:tcW w:w="1245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b/>
                <w:bCs/>
                <w:color w:val="000000"/>
                <w:sz w:val="27"/>
                <w:szCs w:val="27"/>
              </w:rPr>
              <w:t>653,000.00</w:t>
            </w:r>
          </w:p>
        </w:tc>
        <w:tc>
          <w:tcPr>
            <w:tcW w:w="1110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b/>
                <w:bCs/>
                <w:color w:val="000000"/>
                <w:sz w:val="27"/>
                <w:szCs w:val="27"/>
              </w:rPr>
              <w:t>51,060.00</w:t>
            </w:r>
          </w:p>
        </w:tc>
        <w:tc>
          <w:tcPr>
            <w:tcW w:w="729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b/>
                <w:bCs/>
                <w:color w:val="000000"/>
                <w:sz w:val="27"/>
                <w:szCs w:val="27"/>
              </w:rPr>
              <w:t>0</w:t>
            </w:r>
          </w:p>
        </w:tc>
        <w:tc>
          <w:tcPr>
            <w:tcW w:w="907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b/>
                <w:bCs/>
                <w:color w:val="000000"/>
                <w:sz w:val="27"/>
                <w:szCs w:val="27"/>
              </w:rPr>
              <w:t>0</w:t>
            </w:r>
          </w:p>
        </w:tc>
        <w:tc>
          <w:tcPr>
            <w:tcW w:w="85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b/>
                <w:bCs/>
                <w:color w:val="000000"/>
                <w:sz w:val="27"/>
                <w:szCs w:val="27"/>
              </w:rPr>
              <w:t>57</w:t>
            </w:r>
          </w:p>
        </w:tc>
        <w:tc>
          <w:tcPr>
            <w:tcW w:w="9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A476A9">
              <w:rPr>
                <w:rFonts w:ascii="TH SarabunPSK" w:eastAsia="Times New Roman" w:hAnsi="TH SarabunPSK" w:cs="TH SarabunPSK"/>
                <w:b/>
                <w:bCs/>
                <w:color w:val="000000"/>
                <w:sz w:val="27"/>
                <w:szCs w:val="27"/>
              </w:rPr>
              <w:t>22</w:t>
            </w:r>
          </w:p>
        </w:tc>
        <w:tc>
          <w:tcPr>
            <w:tcW w:w="521" w:type="dxa"/>
            <w:tcBorders>
              <w:top w:val="single" w:sz="6" w:space="0" w:color="C2CFD6"/>
            </w:tcBorders>
            <w:shd w:val="clear" w:color="auto" w:fill="FFFFFF"/>
            <w:hideMark/>
          </w:tcPr>
          <w:p w:rsidR="00A476A9" w:rsidRPr="00A476A9" w:rsidRDefault="00A476A9" w:rsidP="00A47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</w:p>
        </w:tc>
      </w:tr>
    </w:tbl>
    <w:p w:rsidR="00A476A9" w:rsidRPr="00A476A9" w:rsidRDefault="00A476A9" w:rsidP="00A476A9">
      <w:pPr>
        <w:shd w:val="clear" w:color="auto" w:fill="FFFFFF"/>
        <w:spacing w:after="100" w:afterAutospacing="1" w:line="240" w:lineRule="auto"/>
        <w:outlineLvl w:val="4"/>
        <w:rPr>
          <w:rFonts w:ascii="TH SarabunPSK" w:eastAsia="Times New Roman" w:hAnsi="TH SarabunPSK" w:cs="TH SarabunPSK"/>
          <w:color w:val="000000"/>
          <w:sz w:val="20"/>
          <w:szCs w:val="20"/>
        </w:rPr>
      </w:pPr>
      <w:r w:rsidRPr="00A476A9">
        <w:rPr>
          <w:rFonts w:ascii="TH SarabunPSK" w:eastAsia="Times New Roman" w:hAnsi="TH SarabunPSK" w:cs="TH SarabunPSK"/>
          <w:b/>
          <w:bCs/>
          <w:color w:val="000000"/>
          <w:sz w:val="20"/>
          <w:szCs w:val="20"/>
          <w:cs/>
        </w:rPr>
        <w:t>สรุปผลการขับเคลื่อนแผนฯ</w:t>
      </w:r>
    </w:p>
    <w:p w:rsidR="00A476A9" w:rsidRPr="00A476A9" w:rsidRDefault="00A476A9" w:rsidP="00A476A9">
      <w:pPr>
        <w:shd w:val="clear" w:color="auto" w:fill="FFFFFF"/>
        <w:spacing w:after="100" w:afterAutospacing="1" w:line="240" w:lineRule="auto"/>
        <w:outlineLvl w:val="4"/>
        <w:rPr>
          <w:rFonts w:ascii="TH SarabunPSK" w:eastAsia="Times New Roman" w:hAnsi="TH SarabunPSK" w:cs="TH SarabunPSK"/>
          <w:color w:val="000000"/>
          <w:sz w:val="20"/>
          <w:szCs w:val="20"/>
        </w:rPr>
      </w:pPr>
      <w:r w:rsidRPr="00A476A9">
        <w:rPr>
          <w:rFonts w:ascii="Segoe UI Symbol" w:eastAsia="Times New Roman" w:hAnsi="Segoe UI Symbol" w:cs="Segoe UI Symbol"/>
          <w:b/>
          <w:bCs/>
          <w:color w:val="000000"/>
          <w:sz w:val="20"/>
          <w:szCs w:val="20"/>
        </w:rPr>
        <w:t>★</w:t>
      </w:r>
      <w:r w:rsidRPr="00A476A9">
        <w:rPr>
          <w:rFonts w:ascii="TH SarabunPSK" w:eastAsia="Times New Roman" w:hAnsi="TH SarabunPSK" w:cs="TH SarabunPSK"/>
          <w:b/>
          <w:bCs/>
          <w:color w:val="000000"/>
          <w:sz w:val="20"/>
          <w:szCs w:val="20"/>
        </w:rPr>
        <w:t xml:space="preserve"> </w:t>
      </w:r>
      <w:r w:rsidRPr="00A476A9">
        <w:rPr>
          <w:rFonts w:ascii="TH SarabunPSK" w:eastAsia="Times New Roman" w:hAnsi="TH SarabunPSK" w:cs="TH SarabunPSK"/>
          <w:b/>
          <w:bCs/>
          <w:color w:val="000000"/>
          <w:sz w:val="20"/>
          <w:szCs w:val="20"/>
          <w:cs/>
        </w:rPr>
        <w:t xml:space="preserve">แผนปฏิบัติการป้องกันการทุจริต มีโครงการ/กิจกรรม/มาตรการ จำนวน </w:t>
      </w:r>
      <w:r w:rsidRPr="00A476A9">
        <w:rPr>
          <w:rFonts w:ascii="TH SarabunPSK" w:eastAsia="Times New Roman" w:hAnsi="TH SarabunPSK" w:cs="TH SarabunPSK"/>
          <w:b/>
          <w:bCs/>
          <w:color w:val="000000"/>
          <w:sz w:val="20"/>
          <w:szCs w:val="20"/>
        </w:rPr>
        <w:t xml:space="preserve">79 </w:t>
      </w:r>
      <w:r w:rsidRPr="00A476A9">
        <w:rPr>
          <w:rFonts w:ascii="TH SarabunPSK" w:eastAsia="Times New Roman" w:hAnsi="TH SarabunPSK" w:cs="TH SarabunPSK"/>
          <w:b/>
          <w:bCs/>
          <w:color w:val="000000"/>
          <w:sz w:val="20"/>
          <w:szCs w:val="20"/>
          <w:cs/>
        </w:rPr>
        <w:t>โครงการ</w:t>
      </w:r>
      <w:r w:rsidRPr="00A476A9">
        <w:rPr>
          <w:rFonts w:ascii="TH SarabunPSK" w:eastAsia="Times New Roman" w:hAnsi="TH SarabunPSK" w:cs="TH SarabunPSK"/>
          <w:b/>
          <w:bCs/>
          <w:color w:val="000000"/>
          <w:sz w:val="20"/>
          <w:szCs w:val="20"/>
        </w:rPr>
        <w:br/>
      </w:r>
      <w:r w:rsidRPr="00A476A9">
        <w:rPr>
          <w:rFonts w:ascii="Segoe UI Symbol" w:eastAsia="Times New Roman" w:hAnsi="Segoe UI Symbol" w:cs="Segoe UI Symbol"/>
          <w:b/>
          <w:bCs/>
          <w:color w:val="000000"/>
          <w:sz w:val="20"/>
          <w:szCs w:val="20"/>
        </w:rPr>
        <w:t>★</w:t>
      </w:r>
      <w:r w:rsidRPr="00A476A9">
        <w:rPr>
          <w:rFonts w:ascii="TH SarabunPSK" w:eastAsia="Times New Roman" w:hAnsi="TH SarabunPSK" w:cs="TH SarabunPSK"/>
          <w:b/>
          <w:bCs/>
          <w:color w:val="000000"/>
          <w:sz w:val="20"/>
          <w:szCs w:val="20"/>
        </w:rPr>
        <w:t xml:space="preserve"> </w:t>
      </w:r>
      <w:r w:rsidRPr="00A476A9">
        <w:rPr>
          <w:rFonts w:ascii="TH SarabunPSK" w:eastAsia="Times New Roman" w:hAnsi="TH SarabunPSK" w:cs="TH SarabunPSK"/>
          <w:b/>
          <w:bCs/>
          <w:color w:val="000000"/>
          <w:sz w:val="20"/>
          <w:szCs w:val="20"/>
          <w:cs/>
        </w:rPr>
        <w:t xml:space="preserve">รอการรายงาน </w:t>
      </w:r>
      <w:r w:rsidRPr="00A476A9">
        <w:rPr>
          <w:rFonts w:ascii="TH SarabunPSK" w:eastAsia="Times New Roman" w:hAnsi="TH SarabunPSK" w:cs="TH SarabunPSK"/>
          <w:b/>
          <w:bCs/>
          <w:color w:val="000000"/>
          <w:sz w:val="20"/>
          <w:szCs w:val="20"/>
        </w:rPr>
        <w:t xml:space="preserve">0 </w:t>
      </w:r>
      <w:r w:rsidRPr="00A476A9">
        <w:rPr>
          <w:rFonts w:ascii="TH SarabunPSK" w:eastAsia="Times New Roman" w:hAnsi="TH SarabunPSK" w:cs="TH SarabunPSK"/>
          <w:b/>
          <w:bCs/>
          <w:color w:val="000000"/>
          <w:sz w:val="20"/>
          <w:szCs w:val="20"/>
          <w:cs/>
        </w:rPr>
        <w:t>โครงการ</w:t>
      </w:r>
      <w:r w:rsidRPr="00A476A9">
        <w:rPr>
          <w:rFonts w:ascii="TH SarabunPSK" w:eastAsia="Times New Roman" w:hAnsi="TH SarabunPSK" w:cs="TH SarabunPSK"/>
          <w:b/>
          <w:bCs/>
          <w:color w:val="000000"/>
          <w:sz w:val="20"/>
          <w:szCs w:val="20"/>
        </w:rPr>
        <w:br/>
      </w:r>
      <w:r w:rsidRPr="00A476A9">
        <w:rPr>
          <w:rFonts w:ascii="Segoe UI Symbol" w:eastAsia="Times New Roman" w:hAnsi="Segoe UI Symbol" w:cs="Segoe UI Symbol"/>
          <w:b/>
          <w:bCs/>
          <w:color w:val="000000"/>
          <w:sz w:val="20"/>
          <w:szCs w:val="20"/>
        </w:rPr>
        <w:t>★</w:t>
      </w:r>
      <w:r w:rsidRPr="00A476A9">
        <w:rPr>
          <w:rFonts w:ascii="TH SarabunPSK" w:eastAsia="Times New Roman" w:hAnsi="TH SarabunPSK" w:cs="TH SarabunPSK"/>
          <w:b/>
          <w:bCs/>
          <w:color w:val="000000"/>
          <w:sz w:val="20"/>
          <w:szCs w:val="20"/>
        </w:rPr>
        <w:t xml:space="preserve"> </w:t>
      </w:r>
      <w:r w:rsidRPr="00A476A9">
        <w:rPr>
          <w:rFonts w:ascii="TH SarabunPSK" w:eastAsia="Times New Roman" w:hAnsi="TH SarabunPSK" w:cs="TH SarabunPSK"/>
          <w:b/>
          <w:bCs/>
          <w:color w:val="000000"/>
          <w:sz w:val="20"/>
          <w:szCs w:val="20"/>
          <w:cs/>
        </w:rPr>
        <w:t xml:space="preserve">อยู่ระหว่างดำเนินการ </w:t>
      </w:r>
      <w:r w:rsidRPr="00A476A9">
        <w:rPr>
          <w:rFonts w:ascii="TH SarabunPSK" w:eastAsia="Times New Roman" w:hAnsi="TH SarabunPSK" w:cs="TH SarabunPSK"/>
          <w:b/>
          <w:bCs/>
          <w:color w:val="000000"/>
          <w:sz w:val="20"/>
          <w:szCs w:val="20"/>
        </w:rPr>
        <w:t xml:space="preserve">0 </w:t>
      </w:r>
      <w:r w:rsidRPr="00A476A9">
        <w:rPr>
          <w:rFonts w:ascii="TH SarabunPSK" w:eastAsia="Times New Roman" w:hAnsi="TH SarabunPSK" w:cs="TH SarabunPSK"/>
          <w:b/>
          <w:bCs/>
          <w:color w:val="000000"/>
          <w:sz w:val="20"/>
          <w:szCs w:val="20"/>
          <w:cs/>
        </w:rPr>
        <w:t>โครงการ</w:t>
      </w:r>
      <w:r w:rsidRPr="00A476A9">
        <w:rPr>
          <w:rFonts w:ascii="TH SarabunPSK" w:eastAsia="Times New Roman" w:hAnsi="TH SarabunPSK" w:cs="TH SarabunPSK"/>
          <w:b/>
          <w:bCs/>
          <w:color w:val="000000"/>
          <w:sz w:val="20"/>
          <w:szCs w:val="20"/>
        </w:rPr>
        <w:br/>
      </w:r>
      <w:r w:rsidRPr="00A476A9">
        <w:rPr>
          <w:rFonts w:ascii="Segoe UI Symbol" w:eastAsia="Times New Roman" w:hAnsi="Segoe UI Symbol" w:cs="Segoe UI Symbol"/>
          <w:b/>
          <w:bCs/>
          <w:color w:val="000000"/>
          <w:sz w:val="20"/>
          <w:szCs w:val="20"/>
        </w:rPr>
        <w:t>★</w:t>
      </w:r>
      <w:r w:rsidRPr="00A476A9">
        <w:rPr>
          <w:rFonts w:ascii="TH SarabunPSK" w:eastAsia="Times New Roman" w:hAnsi="TH SarabunPSK" w:cs="TH SarabunPSK"/>
          <w:b/>
          <w:bCs/>
          <w:color w:val="000000"/>
          <w:sz w:val="20"/>
          <w:szCs w:val="20"/>
        </w:rPr>
        <w:t xml:space="preserve"> </w:t>
      </w:r>
      <w:r w:rsidRPr="00A476A9">
        <w:rPr>
          <w:rFonts w:ascii="TH SarabunPSK" w:eastAsia="Times New Roman" w:hAnsi="TH SarabunPSK" w:cs="TH SarabunPSK"/>
          <w:b/>
          <w:bCs/>
          <w:color w:val="000000"/>
          <w:sz w:val="20"/>
          <w:szCs w:val="20"/>
          <w:cs/>
        </w:rPr>
        <w:t xml:space="preserve">ดำเนินการแล้วเสร็จ </w:t>
      </w:r>
      <w:r w:rsidRPr="00A476A9">
        <w:rPr>
          <w:rFonts w:ascii="TH SarabunPSK" w:eastAsia="Times New Roman" w:hAnsi="TH SarabunPSK" w:cs="TH SarabunPSK"/>
          <w:b/>
          <w:bCs/>
          <w:color w:val="000000"/>
          <w:sz w:val="20"/>
          <w:szCs w:val="20"/>
        </w:rPr>
        <w:t xml:space="preserve">57 </w:t>
      </w:r>
      <w:r w:rsidRPr="00A476A9">
        <w:rPr>
          <w:rFonts w:ascii="TH SarabunPSK" w:eastAsia="Times New Roman" w:hAnsi="TH SarabunPSK" w:cs="TH SarabunPSK"/>
          <w:b/>
          <w:bCs/>
          <w:color w:val="000000"/>
          <w:sz w:val="20"/>
          <w:szCs w:val="20"/>
          <w:cs/>
        </w:rPr>
        <w:t>โครงการ</w:t>
      </w:r>
      <w:r w:rsidRPr="00A476A9">
        <w:rPr>
          <w:rFonts w:ascii="TH SarabunPSK" w:eastAsia="Times New Roman" w:hAnsi="TH SarabunPSK" w:cs="TH SarabunPSK"/>
          <w:b/>
          <w:bCs/>
          <w:color w:val="000000"/>
          <w:sz w:val="20"/>
          <w:szCs w:val="20"/>
        </w:rPr>
        <w:br/>
      </w:r>
      <w:r w:rsidRPr="00A476A9">
        <w:rPr>
          <w:rFonts w:ascii="Segoe UI Symbol" w:eastAsia="Times New Roman" w:hAnsi="Segoe UI Symbol" w:cs="Segoe UI Symbol"/>
          <w:b/>
          <w:bCs/>
          <w:color w:val="000000"/>
          <w:sz w:val="20"/>
          <w:szCs w:val="20"/>
        </w:rPr>
        <w:t>★</w:t>
      </w:r>
      <w:r w:rsidRPr="00A476A9">
        <w:rPr>
          <w:rFonts w:ascii="TH SarabunPSK" w:eastAsia="Times New Roman" w:hAnsi="TH SarabunPSK" w:cs="TH SarabunPSK"/>
          <w:b/>
          <w:bCs/>
          <w:color w:val="000000"/>
          <w:sz w:val="20"/>
          <w:szCs w:val="20"/>
        </w:rPr>
        <w:t xml:space="preserve"> </w:t>
      </w:r>
      <w:r w:rsidRPr="00A476A9">
        <w:rPr>
          <w:rFonts w:ascii="TH SarabunPSK" w:eastAsia="Times New Roman" w:hAnsi="TH SarabunPSK" w:cs="TH SarabunPSK"/>
          <w:b/>
          <w:bCs/>
          <w:color w:val="000000"/>
          <w:sz w:val="20"/>
          <w:szCs w:val="20"/>
          <w:cs/>
        </w:rPr>
        <w:t xml:space="preserve">ไม่สามารถดำเนินการได้ </w:t>
      </w:r>
      <w:r w:rsidRPr="00A476A9">
        <w:rPr>
          <w:rFonts w:ascii="TH SarabunPSK" w:eastAsia="Times New Roman" w:hAnsi="TH SarabunPSK" w:cs="TH SarabunPSK"/>
          <w:b/>
          <w:bCs/>
          <w:color w:val="000000"/>
          <w:sz w:val="20"/>
          <w:szCs w:val="20"/>
        </w:rPr>
        <w:t xml:space="preserve">22 </w:t>
      </w:r>
      <w:r w:rsidRPr="00A476A9">
        <w:rPr>
          <w:rFonts w:ascii="TH SarabunPSK" w:eastAsia="Times New Roman" w:hAnsi="TH SarabunPSK" w:cs="TH SarabunPSK"/>
          <w:b/>
          <w:bCs/>
          <w:color w:val="000000"/>
          <w:sz w:val="20"/>
          <w:szCs w:val="20"/>
          <w:cs/>
        </w:rPr>
        <w:t>โครงการ</w:t>
      </w:r>
      <w:r w:rsidRPr="00A476A9">
        <w:rPr>
          <w:rFonts w:ascii="TH SarabunPSK" w:eastAsia="Times New Roman" w:hAnsi="TH SarabunPSK" w:cs="TH SarabunPSK"/>
          <w:b/>
          <w:bCs/>
          <w:color w:val="000000"/>
          <w:sz w:val="20"/>
          <w:szCs w:val="20"/>
        </w:rPr>
        <w:br/>
      </w:r>
      <w:r w:rsidRPr="00A476A9">
        <w:rPr>
          <w:rFonts w:ascii="Segoe UI Symbol" w:eastAsia="Times New Roman" w:hAnsi="Segoe UI Symbol" w:cs="Segoe UI Symbol"/>
          <w:b/>
          <w:bCs/>
          <w:color w:val="000000"/>
          <w:sz w:val="20"/>
          <w:szCs w:val="20"/>
        </w:rPr>
        <w:t>★</w:t>
      </w:r>
      <w:r w:rsidRPr="00A476A9">
        <w:rPr>
          <w:rFonts w:ascii="TH SarabunPSK" w:eastAsia="Times New Roman" w:hAnsi="TH SarabunPSK" w:cs="TH SarabunPSK"/>
          <w:b/>
          <w:bCs/>
          <w:color w:val="000000"/>
          <w:sz w:val="20"/>
          <w:szCs w:val="20"/>
        </w:rPr>
        <w:t xml:space="preserve"> </w:t>
      </w:r>
      <w:r w:rsidRPr="00A476A9">
        <w:rPr>
          <w:rFonts w:ascii="TH SarabunPSK" w:eastAsia="Times New Roman" w:hAnsi="TH SarabunPSK" w:cs="TH SarabunPSK"/>
          <w:b/>
          <w:bCs/>
          <w:color w:val="000000"/>
          <w:sz w:val="20"/>
          <w:szCs w:val="20"/>
          <w:cs/>
        </w:rPr>
        <w:t xml:space="preserve">เบิกจ่ายงบประมาณ </w:t>
      </w:r>
      <w:r w:rsidRPr="00A476A9">
        <w:rPr>
          <w:rFonts w:ascii="TH SarabunPSK" w:eastAsia="Times New Roman" w:hAnsi="TH SarabunPSK" w:cs="TH SarabunPSK"/>
          <w:b/>
          <w:bCs/>
          <w:color w:val="000000"/>
          <w:sz w:val="20"/>
          <w:szCs w:val="20"/>
        </w:rPr>
        <w:t xml:space="preserve">51,060.00 </w:t>
      </w:r>
      <w:r w:rsidRPr="00A476A9">
        <w:rPr>
          <w:rFonts w:ascii="TH SarabunPSK" w:eastAsia="Times New Roman" w:hAnsi="TH SarabunPSK" w:cs="TH SarabunPSK"/>
          <w:b/>
          <w:bCs/>
          <w:color w:val="000000"/>
          <w:sz w:val="20"/>
          <w:szCs w:val="20"/>
          <w:cs/>
        </w:rPr>
        <w:t xml:space="preserve">บาท คิดเป็นร้อยละ </w:t>
      </w:r>
      <w:r w:rsidRPr="00A476A9">
        <w:rPr>
          <w:rFonts w:ascii="TH SarabunPSK" w:eastAsia="Times New Roman" w:hAnsi="TH SarabunPSK" w:cs="TH SarabunPSK"/>
          <w:b/>
          <w:bCs/>
          <w:color w:val="000000"/>
          <w:sz w:val="20"/>
          <w:szCs w:val="20"/>
        </w:rPr>
        <w:t>7.82</w:t>
      </w:r>
      <w:r w:rsidRPr="00A476A9">
        <w:rPr>
          <w:rFonts w:ascii="TH SarabunPSK" w:eastAsia="Times New Roman" w:hAnsi="TH SarabunPSK" w:cs="TH SarabunPSK"/>
          <w:b/>
          <w:bCs/>
          <w:color w:val="000000"/>
          <w:sz w:val="20"/>
          <w:szCs w:val="20"/>
        </w:rPr>
        <w:br/>
      </w:r>
      <w:r w:rsidRPr="00A476A9">
        <w:rPr>
          <w:rFonts w:ascii="Segoe UI Symbol" w:eastAsia="Times New Roman" w:hAnsi="Segoe UI Symbol" w:cs="Segoe UI Symbol"/>
          <w:b/>
          <w:bCs/>
          <w:color w:val="000000"/>
          <w:sz w:val="20"/>
          <w:szCs w:val="20"/>
        </w:rPr>
        <w:t>★</w:t>
      </w:r>
      <w:r w:rsidRPr="00A476A9">
        <w:rPr>
          <w:rFonts w:ascii="TH SarabunPSK" w:eastAsia="Times New Roman" w:hAnsi="TH SarabunPSK" w:cs="TH SarabunPSK"/>
          <w:b/>
          <w:bCs/>
          <w:color w:val="000000"/>
          <w:sz w:val="20"/>
          <w:szCs w:val="20"/>
        </w:rPr>
        <w:t xml:space="preserve"> </w:t>
      </w:r>
      <w:r w:rsidRPr="00A476A9">
        <w:rPr>
          <w:rFonts w:ascii="TH SarabunPSK" w:eastAsia="Times New Roman" w:hAnsi="TH SarabunPSK" w:cs="TH SarabunPSK"/>
          <w:b/>
          <w:bCs/>
          <w:color w:val="000000"/>
          <w:sz w:val="20"/>
          <w:szCs w:val="20"/>
          <w:cs/>
        </w:rPr>
        <w:t xml:space="preserve">มีการนำแผนฯ ไปปฏิบัติ ระดับ (กลาง) ร้อยละ </w:t>
      </w:r>
      <w:r w:rsidRPr="00A476A9">
        <w:rPr>
          <w:rFonts w:ascii="TH SarabunPSK" w:eastAsia="Times New Roman" w:hAnsi="TH SarabunPSK" w:cs="TH SarabunPSK"/>
          <w:b/>
          <w:bCs/>
          <w:color w:val="000000"/>
          <w:sz w:val="20"/>
          <w:szCs w:val="20"/>
        </w:rPr>
        <w:t>72.15</w:t>
      </w:r>
    </w:p>
    <w:p w:rsidR="00075256" w:rsidRPr="00A476A9" w:rsidRDefault="00A476A9">
      <w:pPr>
        <w:rPr>
          <w:rFonts w:ascii="TH SarabunPSK" w:hAnsi="TH SarabunPSK" w:cs="TH SarabunPSK"/>
        </w:rPr>
      </w:pPr>
    </w:p>
    <w:sectPr w:rsidR="00075256" w:rsidRPr="00A476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A9"/>
    <w:rsid w:val="007B23F4"/>
    <w:rsid w:val="00A476A9"/>
    <w:rsid w:val="00C1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2FFE9-FE53-4385-9217-C9DC571F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A476A9"/>
    <w:pPr>
      <w:spacing w:before="100" w:beforeAutospacing="1" w:after="100" w:afterAutospacing="1" w:line="240" w:lineRule="auto"/>
      <w:outlineLvl w:val="4"/>
    </w:pPr>
    <w:rPr>
      <w:rFonts w:ascii="Angsana New" w:eastAsia="Times New Roman" w:hAnsi="Angsana New" w:cs="Angsana New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uiPriority w:val="9"/>
    <w:rsid w:val="00A476A9"/>
    <w:rPr>
      <w:rFonts w:ascii="Angsana New" w:eastAsia="Times New Roman" w:hAnsi="Angsana New" w:cs="Angsana New"/>
      <w:b/>
      <w:bCs/>
      <w:sz w:val="20"/>
      <w:szCs w:val="20"/>
    </w:rPr>
  </w:style>
  <w:style w:type="character" w:styleId="a3">
    <w:name w:val="Strong"/>
    <w:basedOn w:val="a0"/>
    <w:uiPriority w:val="22"/>
    <w:qFormat/>
    <w:rsid w:val="00A476A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476A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476A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4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COMPUTER</dc:creator>
  <cp:keywords/>
  <dc:description/>
  <cp:lastModifiedBy>MC COMPUTER</cp:lastModifiedBy>
  <cp:revision>1</cp:revision>
  <cp:lastPrinted>2021-08-01T07:35:00Z</cp:lastPrinted>
  <dcterms:created xsi:type="dcterms:W3CDTF">2021-08-01T07:30:00Z</dcterms:created>
  <dcterms:modified xsi:type="dcterms:W3CDTF">2021-08-01T07:36:00Z</dcterms:modified>
</cp:coreProperties>
</file>